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8D" w:rsidRDefault="00FC308D" w:rsidP="00FC308D">
      <w:pPr>
        <w:spacing w:line="500" w:lineRule="exact"/>
        <w:jc w:val="left"/>
        <w:rPr>
          <w:rFonts w:ascii="宋体" w:hAnsi="宋体"/>
          <w:sz w:val="48"/>
          <w:szCs w:val="48"/>
        </w:rPr>
      </w:pPr>
      <w:r>
        <w:rPr>
          <w:rFonts w:ascii="黑体" w:eastAsia="黑体" w:hint="eastAsia"/>
          <w:sz w:val="36"/>
          <w:szCs w:val="36"/>
        </w:rPr>
        <w:t>附件：</w:t>
      </w:r>
    </w:p>
    <w:p w:rsidR="00FC308D" w:rsidRDefault="00FC308D" w:rsidP="00FC308D">
      <w:pPr>
        <w:widowControl/>
        <w:adjustRightInd w:val="0"/>
        <w:snapToGrid w:val="0"/>
        <w:spacing w:line="480" w:lineRule="auto"/>
        <w:jc w:val="center"/>
        <w:rPr>
          <w:rFonts w:ascii="宋体" w:hAnsi="宋体" w:hint="eastAsia"/>
          <w:sz w:val="44"/>
          <w:szCs w:val="44"/>
        </w:rPr>
      </w:pPr>
    </w:p>
    <w:p w:rsidR="00FC308D" w:rsidRDefault="00FC308D" w:rsidP="00FC308D">
      <w:pPr>
        <w:widowControl/>
        <w:adjustRightInd w:val="0"/>
        <w:snapToGrid w:val="0"/>
        <w:spacing w:line="480" w:lineRule="auto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襄阳职业技术学院“德育名师（新秀）”</w:t>
      </w:r>
    </w:p>
    <w:p w:rsidR="00FC308D" w:rsidRDefault="00FC308D" w:rsidP="00FC308D">
      <w:pPr>
        <w:widowControl/>
        <w:adjustRightInd w:val="0"/>
        <w:snapToGrid w:val="0"/>
        <w:spacing w:line="480" w:lineRule="auto"/>
        <w:jc w:val="center"/>
        <w:rPr>
          <w:rFonts w:ascii="黑体" w:eastAsia="黑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申报书</w:t>
      </w:r>
    </w:p>
    <w:p w:rsidR="00FC308D" w:rsidRDefault="00FC308D" w:rsidP="00FC308D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（ 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 xml:space="preserve">  学年度）</w:t>
      </w:r>
    </w:p>
    <w:p w:rsidR="00FC308D" w:rsidRDefault="00FC308D" w:rsidP="00FC308D">
      <w:pPr>
        <w:jc w:val="center"/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jc w:val="center"/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jc w:val="center"/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jc w:val="center"/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ind w:firstLineChars="600" w:firstLine="1920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申报人：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FC308D" w:rsidRDefault="00FC308D" w:rsidP="00FC308D">
      <w:pPr>
        <w:ind w:firstLineChars="600" w:firstLine="1920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所在院部：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</w:t>
      </w:r>
    </w:p>
    <w:p w:rsidR="00FC308D" w:rsidRDefault="00FC308D" w:rsidP="00FC308D">
      <w:pPr>
        <w:ind w:firstLineChars="600" w:firstLine="1920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申报类别：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</w:t>
      </w:r>
    </w:p>
    <w:p w:rsidR="00FC308D" w:rsidRDefault="00FC308D" w:rsidP="00FC308D">
      <w:pPr>
        <w:ind w:firstLineChars="600" w:firstLine="1920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申报日期：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</w:t>
      </w:r>
    </w:p>
    <w:p w:rsidR="00FC308D" w:rsidRDefault="00FC308D" w:rsidP="00FC308D">
      <w:pPr>
        <w:jc w:val="center"/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jc w:val="center"/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襄阳职业技术学院制</w:t>
      </w:r>
    </w:p>
    <w:p w:rsidR="00FC308D" w:rsidRDefault="00FC308D" w:rsidP="00FC308D">
      <w:pPr>
        <w:jc w:val="center"/>
        <w:rPr>
          <w:rFonts w:ascii="宋体" w:hAnsi="宋体" w:hint="eastAsia"/>
          <w:b/>
          <w:sz w:val="44"/>
          <w:szCs w:val="44"/>
        </w:rPr>
      </w:pPr>
    </w:p>
    <w:p w:rsidR="00FC308D" w:rsidRDefault="00FC308D" w:rsidP="00FC308D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填  写  须  知</w:t>
      </w:r>
    </w:p>
    <w:p w:rsidR="00FC308D" w:rsidRDefault="00FC308D" w:rsidP="00FC308D">
      <w:pPr>
        <w:jc w:val="center"/>
        <w:rPr>
          <w:rFonts w:ascii="宋体" w:hAnsi="宋体" w:hint="eastAsia"/>
          <w:sz w:val="32"/>
          <w:szCs w:val="32"/>
        </w:rPr>
      </w:pPr>
    </w:p>
    <w:p w:rsidR="00FC308D" w:rsidRDefault="00FC308D" w:rsidP="00FC308D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一、《申报书》一、二、三、四、五部分由申报者本人填写，院部审核，六部分由院部负责填写。</w:t>
      </w:r>
    </w:p>
    <w:p w:rsidR="00FC308D" w:rsidRDefault="00FC308D" w:rsidP="00FC30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二、填写《申报书》应实事求是，认真负责，客观公正。</w:t>
      </w:r>
    </w:p>
    <w:p w:rsidR="00FC308D" w:rsidRDefault="00FC308D" w:rsidP="00FC30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三、个人填写部分一律打印，字体为五号宋体。</w:t>
      </w:r>
    </w:p>
    <w:p w:rsidR="00FC308D" w:rsidRDefault="00FC308D" w:rsidP="00FC308D">
      <w:pPr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rPr>
          <w:rFonts w:ascii="宋体" w:hAnsi="宋体" w:hint="eastAsia"/>
          <w:sz w:val="52"/>
          <w:szCs w:val="52"/>
        </w:rPr>
      </w:pPr>
    </w:p>
    <w:p w:rsidR="00FC308D" w:rsidRDefault="00FC308D" w:rsidP="00FC308D">
      <w:pPr>
        <w:jc w:val="center"/>
        <w:rPr>
          <w:rFonts w:ascii="宋体" w:hAnsi="宋体" w:hint="eastAsia"/>
          <w:b/>
          <w:sz w:val="36"/>
          <w:szCs w:val="36"/>
        </w:rPr>
      </w:pPr>
    </w:p>
    <w:p w:rsidR="00FC308D" w:rsidRDefault="00FC308D" w:rsidP="00FC308D">
      <w:pPr>
        <w:jc w:val="center"/>
        <w:rPr>
          <w:rFonts w:ascii="宋体" w:hAnsi="宋体" w:hint="eastAsia"/>
          <w:b/>
          <w:sz w:val="36"/>
          <w:szCs w:val="36"/>
        </w:rPr>
      </w:pPr>
    </w:p>
    <w:p w:rsidR="00FC308D" w:rsidRDefault="00FC308D" w:rsidP="00FC308D">
      <w:pPr>
        <w:jc w:val="center"/>
        <w:rPr>
          <w:rFonts w:ascii="宋体" w:hAnsi="宋体" w:hint="eastAsia"/>
          <w:b/>
          <w:sz w:val="36"/>
          <w:szCs w:val="36"/>
        </w:rPr>
      </w:pPr>
    </w:p>
    <w:p w:rsidR="00FC308D" w:rsidRDefault="00FC308D" w:rsidP="00FC308D">
      <w:pPr>
        <w:jc w:val="center"/>
        <w:rPr>
          <w:rFonts w:ascii="宋体" w:hAnsi="宋体" w:hint="eastAsia"/>
          <w:b/>
          <w:sz w:val="36"/>
          <w:szCs w:val="36"/>
        </w:rPr>
      </w:pPr>
    </w:p>
    <w:p w:rsidR="00FC308D" w:rsidRDefault="00FC308D" w:rsidP="00FC308D">
      <w:pPr>
        <w:numPr>
          <w:ilvl w:val="0"/>
          <w:numId w:val="1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申报人基本情况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1353"/>
        <w:gridCol w:w="567"/>
        <w:gridCol w:w="567"/>
        <w:gridCol w:w="567"/>
        <w:gridCol w:w="1276"/>
        <w:gridCol w:w="1155"/>
        <w:gridCol w:w="971"/>
        <w:gridCol w:w="2620"/>
      </w:tblGrid>
      <w:tr w:rsidR="00FC308D" w:rsidTr="00FC07B7">
        <w:trPr>
          <w:cantSplit/>
          <w:trHeight w:val="77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ind w:leftChars="54" w:left="113"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ind w:rightChars="-283" w:right="-594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出生</w:t>
            </w:r>
          </w:p>
          <w:p w:rsidR="00FC308D" w:rsidRDefault="00FC308D" w:rsidP="00FC07B7">
            <w:pPr>
              <w:ind w:rightChars="-283" w:right="-594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目前担任班主任工作所在院部及班级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846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现任专业技术职务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现岗位及职务（身份）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758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原学历学位及毕业时间、学校、专业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最后学历学位及毕业时间、学校、专业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723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proofErr w:type="gramStart"/>
            <w:r>
              <w:rPr>
                <w:rFonts w:ascii="仿宋_GB2312" w:eastAsia="仿宋_GB2312" w:hint="eastAsia"/>
                <w:b/>
              </w:rPr>
              <w:t>培</w:t>
            </w:r>
            <w:proofErr w:type="gramEnd"/>
          </w:p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proofErr w:type="gramStart"/>
            <w:r>
              <w:rPr>
                <w:rFonts w:ascii="仿宋_GB2312" w:eastAsia="仿宋_GB2312" w:hint="eastAsia"/>
                <w:b/>
              </w:rPr>
              <w:t>训</w:t>
            </w:r>
            <w:proofErr w:type="gramEnd"/>
          </w:p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情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proofErr w:type="gramStart"/>
            <w:r>
              <w:rPr>
                <w:rFonts w:ascii="仿宋_GB2312" w:eastAsia="仿宋_GB2312" w:hint="eastAsia"/>
                <w:b/>
              </w:rPr>
              <w:t>况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起止日期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培训内容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培训地点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培训效果</w:t>
            </w:r>
          </w:p>
        </w:tc>
      </w:tr>
      <w:tr w:rsidR="00FC308D" w:rsidTr="00FC07B7">
        <w:trPr>
          <w:cantSplit/>
          <w:trHeight w:val="59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59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59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59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851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</w:t>
            </w:r>
          </w:p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作</w:t>
            </w:r>
          </w:p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简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起止日期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  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b/>
              </w:rPr>
              <w:t>务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承担哪些主要教育教学研究工作</w:t>
            </w:r>
          </w:p>
        </w:tc>
      </w:tr>
      <w:tr w:rsidR="00FC308D" w:rsidTr="00FC07B7">
        <w:trPr>
          <w:cantSplit/>
          <w:trHeight w:val="59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59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59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59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59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729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753"/>
          <w:jc w:val="center"/>
        </w:trPr>
        <w:tc>
          <w:tcPr>
            <w:tcW w:w="9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担任社会工作</w:t>
            </w:r>
          </w:p>
        </w:tc>
      </w:tr>
      <w:tr w:rsidR="00FC308D" w:rsidTr="00FC07B7">
        <w:trPr>
          <w:cantSplit/>
          <w:trHeight w:val="1976"/>
          <w:jc w:val="center"/>
        </w:trPr>
        <w:tc>
          <w:tcPr>
            <w:tcW w:w="9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</w:tr>
    </w:tbl>
    <w:p w:rsidR="00FC308D" w:rsidRDefault="00FC308D" w:rsidP="00FC308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二、完成育人工作情况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8"/>
      </w:tblGrid>
      <w:tr w:rsidR="00FC308D" w:rsidTr="00FC07B7">
        <w:trPr>
          <w:trHeight w:val="12836"/>
          <w:jc w:val="center"/>
        </w:trPr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D" w:rsidRDefault="00FC308D" w:rsidP="00FC07B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1.担任班主任工作情况（院部、班级、年限等）：</w:t>
            </w: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2.从事学生教育管理工作情况：</w:t>
            </w: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3.年度考核等次优秀情况： </w:t>
            </w: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4. 参与指导学生就业、创业，参加学生就业实习基地建设情况；所带班级就业率、A类就业率、创业率和就业质量情况： </w:t>
            </w: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5. 指导年青辅导员、班主任传、帮、带情况： </w:t>
            </w: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6.承担学校、院部学工人员、学生干部培训情况：</w:t>
            </w: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7.班级管理、思想政治教育、学生活动、创新创业等新方法、新思路、新模式媒体报道、情况；推广班级经验专题报告情况：</w:t>
            </w:r>
          </w:p>
          <w:p w:rsidR="00FC308D" w:rsidRDefault="00FC308D" w:rsidP="00FC07B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FC308D" w:rsidRDefault="00FC308D" w:rsidP="00FC308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三、获奖情况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215"/>
        <w:gridCol w:w="2544"/>
        <w:gridCol w:w="3623"/>
      </w:tblGrid>
      <w:tr w:rsidR="00FC308D" w:rsidTr="00FC07B7">
        <w:trPr>
          <w:cantSplit/>
          <w:trHeight w:val="501"/>
          <w:jc w:val="center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1.个人教育工作获奖情况</w:t>
            </w:r>
          </w:p>
        </w:tc>
      </w:tr>
      <w:tr w:rsidR="00FC308D" w:rsidTr="00FC07B7">
        <w:trPr>
          <w:trHeight w:val="612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获奖日期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授奖单位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奖励内容（荣誉称号）</w:t>
            </w:r>
          </w:p>
        </w:tc>
      </w:tr>
      <w:tr w:rsidR="00FC308D" w:rsidTr="00FC07B7">
        <w:trPr>
          <w:trHeight w:val="596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</w:tr>
      <w:tr w:rsidR="00FC308D" w:rsidTr="00FC07B7">
        <w:trPr>
          <w:trHeight w:val="630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</w:tr>
      <w:tr w:rsidR="00FC308D" w:rsidTr="00FC07B7">
        <w:trPr>
          <w:trHeight w:val="600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485"/>
          <w:jc w:val="center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2.班级获奖情况</w:t>
            </w:r>
          </w:p>
        </w:tc>
      </w:tr>
      <w:tr w:rsidR="00FC308D" w:rsidTr="00FC07B7">
        <w:trPr>
          <w:trHeight w:val="627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获奖日期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授奖单位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奖励内容（荣誉称号）</w:t>
            </w:r>
          </w:p>
        </w:tc>
      </w:tr>
      <w:tr w:rsidR="00FC308D" w:rsidTr="00FC07B7">
        <w:trPr>
          <w:trHeight w:val="664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rPr>
                <w:rFonts w:ascii="仿宋_GB2312" w:eastAsia="仿宋_GB2312"/>
              </w:rPr>
            </w:pPr>
          </w:p>
        </w:tc>
      </w:tr>
      <w:tr w:rsidR="00FC308D" w:rsidTr="00FC07B7">
        <w:trPr>
          <w:trHeight w:val="630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rPr>
                <w:rFonts w:ascii="仿宋_GB2312" w:eastAsia="仿宋_GB2312"/>
              </w:rPr>
            </w:pPr>
          </w:p>
        </w:tc>
      </w:tr>
      <w:tr w:rsidR="00FC308D" w:rsidTr="00FC07B7">
        <w:trPr>
          <w:trHeight w:val="630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rPr>
                <w:rFonts w:ascii="仿宋_GB2312" w:eastAsia="仿宋_GB2312"/>
              </w:rPr>
            </w:pPr>
          </w:p>
        </w:tc>
      </w:tr>
      <w:tr w:rsidR="00FC308D" w:rsidTr="00FC07B7">
        <w:trPr>
          <w:trHeight w:val="600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rPr>
                <w:rFonts w:ascii="仿宋_GB2312" w:eastAsia="仿宋_GB2312"/>
              </w:rPr>
            </w:pPr>
          </w:p>
        </w:tc>
      </w:tr>
      <w:tr w:rsidR="00FC308D" w:rsidTr="00FC07B7">
        <w:trPr>
          <w:trHeight w:val="481"/>
          <w:jc w:val="center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3.</w:t>
            </w:r>
            <w:r w:rsidRPr="00DB352E">
              <w:rPr>
                <w:rFonts w:ascii="仿宋_GB2312" w:eastAsia="仿宋_GB2312" w:hint="eastAsia"/>
                <w:b/>
              </w:rPr>
              <w:t xml:space="preserve"> 指导学生或推荐本班学生</w:t>
            </w:r>
            <w:r>
              <w:rPr>
                <w:rFonts w:ascii="仿宋_GB2312" w:eastAsia="仿宋_GB2312" w:hint="eastAsia"/>
                <w:b/>
              </w:rPr>
              <w:t>竞赛活动获奖情况</w:t>
            </w:r>
          </w:p>
        </w:tc>
      </w:tr>
      <w:tr w:rsidR="00FC308D" w:rsidTr="00FC07B7">
        <w:trPr>
          <w:trHeight w:val="695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获奖日期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授奖单位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奖励内容（荣誉称号）</w:t>
            </w:r>
          </w:p>
        </w:tc>
      </w:tr>
      <w:tr w:rsidR="00FC308D" w:rsidTr="00FC07B7">
        <w:trPr>
          <w:trHeight w:val="603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rPr>
                <w:rFonts w:ascii="仿宋_GB2312" w:eastAsia="仿宋_GB2312"/>
              </w:rPr>
            </w:pPr>
          </w:p>
        </w:tc>
      </w:tr>
      <w:tr w:rsidR="00FC308D" w:rsidTr="00FC07B7">
        <w:trPr>
          <w:trHeight w:val="690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rPr>
                <w:rFonts w:ascii="仿宋_GB2312" w:eastAsia="仿宋_GB2312"/>
              </w:rPr>
            </w:pPr>
          </w:p>
        </w:tc>
      </w:tr>
      <w:tr w:rsidR="00FC308D" w:rsidTr="00FC07B7">
        <w:trPr>
          <w:trHeight w:val="655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rPr>
                <w:rFonts w:ascii="仿宋_GB2312" w:eastAsia="仿宋_GB2312"/>
              </w:rPr>
            </w:pPr>
          </w:p>
        </w:tc>
      </w:tr>
      <w:tr w:rsidR="00FC308D" w:rsidTr="00FC07B7">
        <w:trPr>
          <w:trHeight w:val="569"/>
          <w:jc w:val="center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4.班级“学生之星”情况</w:t>
            </w:r>
          </w:p>
        </w:tc>
      </w:tr>
      <w:tr w:rsidR="00FC308D" w:rsidTr="00FC07B7">
        <w:trPr>
          <w:trHeight w:val="65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授予时间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班级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类别</w:t>
            </w:r>
          </w:p>
        </w:tc>
      </w:tr>
      <w:tr w:rsidR="00FC308D" w:rsidTr="00FC07B7">
        <w:trPr>
          <w:trHeight w:val="65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rPr>
                <w:rFonts w:ascii="仿宋_GB2312" w:eastAsia="仿宋_GB2312"/>
              </w:rPr>
            </w:pPr>
          </w:p>
        </w:tc>
      </w:tr>
      <w:tr w:rsidR="00FC308D" w:rsidTr="00FC07B7">
        <w:trPr>
          <w:trHeight w:val="65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00" w:lineRule="atLeast"/>
              <w:rPr>
                <w:rFonts w:ascii="仿宋_GB2312" w:eastAsia="仿宋_GB2312"/>
              </w:rPr>
            </w:pPr>
          </w:p>
        </w:tc>
      </w:tr>
    </w:tbl>
    <w:p w:rsidR="00FC308D" w:rsidRDefault="00FC308D" w:rsidP="00FC308D">
      <w:pPr>
        <w:jc w:val="center"/>
        <w:rPr>
          <w:rFonts w:hint="eastAsia"/>
          <w:b/>
          <w:bCs/>
          <w:sz w:val="32"/>
          <w:szCs w:val="32"/>
        </w:rPr>
      </w:pPr>
    </w:p>
    <w:p w:rsidR="00FC308D" w:rsidRDefault="00FC308D" w:rsidP="00FC308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四、教育科研成果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135"/>
        <w:gridCol w:w="424"/>
        <w:gridCol w:w="285"/>
        <w:gridCol w:w="708"/>
        <w:gridCol w:w="327"/>
        <w:gridCol w:w="3050"/>
      </w:tblGrid>
      <w:tr w:rsidR="00FC308D" w:rsidTr="00FC07B7">
        <w:trPr>
          <w:cantSplit/>
          <w:trHeight w:val="684"/>
          <w:jc w:val="center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1.学生教育管理类论文、论著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本人撰写部分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发表时间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80" w:lineRule="atLeas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 w:hint="eastAsia"/>
                <w:b/>
              </w:rPr>
              <w:t>刊物名称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2.学生思想政治教育类课题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时间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排序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授奖或鉴定部门及获奖级别、鉴定结论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3.学生工作精品项目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时间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项目认定部门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 w:hint="eastAsia"/>
                <w:b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 w:hint="eastAsia"/>
                <w:b/>
              </w:rPr>
            </w:pP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4.实践育人项目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时间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项目认定部门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5.班主任工作精品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时间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项目认定部门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6.其它</w:t>
            </w:r>
          </w:p>
        </w:tc>
      </w:tr>
      <w:tr w:rsidR="00FC308D" w:rsidTr="00FC07B7">
        <w:trPr>
          <w:cantSplit/>
          <w:trHeight w:val="684"/>
          <w:jc w:val="center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 w:hint="eastAsia"/>
                <w:b/>
              </w:rPr>
            </w:pPr>
          </w:p>
        </w:tc>
      </w:tr>
    </w:tbl>
    <w:p w:rsidR="00FC308D" w:rsidRDefault="00FC308D" w:rsidP="00FC308D">
      <w:pPr>
        <w:jc w:val="center"/>
        <w:rPr>
          <w:rFonts w:hint="eastAsia"/>
          <w:b/>
          <w:bCs/>
          <w:sz w:val="32"/>
          <w:szCs w:val="32"/>
        </w:rPr>
      </w:pPr>
    </w:p>
    <w:p w:rsidR="00FC308D" w:rsidRDefault="00FC308D" w:rsidP="00FC308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五、个人总结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1"/>
      </w:tblGrid>
      <w:tr w:rsidR="00FC308D" w:rsidTr="00FC07B7">
        <w:trPr>
          <w:trHeight w:val="12978"/>
          <w:jc w:val="center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  <w:p w:rsidR="00FC308D" w:rsidRDefault="00FC308D" w:rsidP="00FC07B7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 w:rsidRPr="002C3475">
              <w:rPr>
                <w:rFonts w:ascii="仿宋_GB2312" w:eastAsia="仿宋_GB2312" w:hAnsi="Calibri" w:hint="eastAsia"/>
                <w:szCs w:val="21"/>
              </w:rPr>
              <w:t>个人签名：</w:t>
            </w:r>
          </w:p>
          <w:p w:rsidR="00FC308D" w:rsidRPr="009B5613" w:rsidRDefault="00FC308D" w:rsidP="00FC07B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年   月   日</w:t>
            </w:r>
          </w:p>
        </w:tc>
      </w:tr>
    </w:tbl>
    <w:p w:rsidR="00FC308D" w:rsidRDefault="00FC308D" w:rsidP="00FC308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六、院部意见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3"/>
        <w:gridCol w:w="1008"/>
        <w:gridCol w:w="1008"/>
        <w:gridCol w:w="1004"/>
        <w:gridCol w:w="771"/>
        <w:gridCol w:w="740"/>
        <w:gridCol w:w="769"/>
        <w:gridCol w:w="744"/>
        <w:gridCol w:w="1008"/>
        <w:gridCol w:w="1179"/>
      </w:tblGrid>
      <w:tr w:rsidR="00FC308D" w:rsidTr="00FC07B7">
        <w:trPr>
          <w:trHeight w:val="642"/>
          <w:jc w:val="center"/>
        </w:trPr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60" w:lineRule="auto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院部审核意见</w:t>
            </w:r>
          </w:p>
          <w:p w:rsidR="00FC308D" w:rsidRDefault="00FC308D" w:rsidP="00FC07B7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szCs w:val="21"/>
              </w:rPr>
              <w:t>（应说明班主任考核分数、学生评班主任分数前20%（30%）的学年、分数及名次/班主任总数；就业率96%以上、A类就业率不低于40%、创业率高于全校平均数的班级、就业率、A类就业率、创业率）</w:t>
            </w:r>
          </w:p>
        </w:tc>
      </w:tr>
      <w:tr w:rsidR="00FC308D" w:rsidTr="00FC07B7">
        <w:trPr>
          <w:trHeight w:val="2301"/>
          <w:jc w:val="center"/>
        </w:trPr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FC308D" w:rsidRDefault="00FC308D" w:rsidP="00FC07B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C308D" w:rsidRDefault="00FC308D" w:rsidP="00FC07B7">
            <w:pPr>
              <w:spacing w:line="360" w:lineRule="auto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科长签字：                      副院长（主任）签字：</w:t>
            </w:r>
          </w:p>
          <w:p w:rsidR="00FC308D" w:rsidRDefault="00FC308D" w:rsidP="00FC07B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月  日</w:t>
            </w:r>
          </w:p>
        </w:tc>
      </w:tr>
      <w:tr w:rsidR="00FC308D" w:rsidTr="00FC07B7">
        <w:trPr>
          <w:trHeight w:val="489"/>
          <w:jc w:val="center"/>
        </w:trPr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院部评审意见</w:t>
            </w:r>
          </w:p>
        </w:tc>
      </w:tr>
      <w:tr w:rsidR="00FC308D" w:rsidTr="00FC07B7">
        <w:trPr>
          <w:trHeight w:val="44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评委    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实到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赞成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票数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反对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票数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弃权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票数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2100"/>
          <w:jc w:val="center"/>
        </w:trPr>
        <w:tc>
          <w:tcPr>
            <w:tcW w:w="9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D" w:rsidRDefault="00FC308D" w:rsidP="00FC07B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院部评审小组意见：</w:t>
            </w:r>
          </w:p>
          <w:p w:rsidR="00FC308D" w:rsidRDefault="00FC308D" w:rsidP="00FC07B7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</w:t>
            </w:r>
          </w:p>
          <w:p w:rsidR="00FC308D" w:rsidRDefault="00FC308D" w:rsidP="00FC07B7">
            <w:pPr>
              <w:ind w:firstLineChars="2200" w:firstLine="4620"/>
              <w:rPr>
                <w:rFonts w:ascii="仿宋_GB2312" w:eastAsia="仿宋_GB2312" w:hint="eastAsia"/>
              </w:rPr>
            </w:pPr>
          </w:p>
          <w:p w:rsidR="00FC308D" w:rsidRDefault="00FC308D" w:rsidP="00FC07B7">
            <w:pPr>
              <w:ind w:firstLineChars="2200" w:firstLine="4620"/>
              <w:rPr>
                <w:rFonts w:ascii="仿宋_GB2312" w:eastAsia="仿宋_GB2312" w:hint="eastAsia"/>
              </w:rPr>
            </w:pPr>
          </w:p>
          <w:p w:rsidR="00FC308D" w:rsidRDefault="00FC308D" w:rsidP="00FC07B7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院部评审小组组长签字：                                  院部盖章：</w:t>
            </w:r>
          </w:p>
          <w:p w:rsidR="00FC308D" w:rsidRDefault="00FC308D" w:rsidP="00FC07B7">
            <w:pPr>
              <w:ind w:firstLineChars="400" w:firstLine="8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年    月      日</w:t>
            </w:r>
          </w:p>
        </w:tc>
      </w:tr>
    </w:tbl>
    <w:p w:rsidR="00FC308D" w:rsidRDefault="00FC308D" w:rsidP="00FC308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七、学校专家评审意见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1008"/>
        <w:gridCol w:w="764"/>
        <w:gridCol w:w="749"/>
        <w:gridCol w:w="1008"/>
        <w:gridCol w:w="1008"/>
        <w:gridCol w:w="1008"/>
        <w:gridCol w:w="1008"/>
        <w:gridCol w:w="1008"/>
        <w:gridCol w:w="652"/>
      </w:tblGrid>
      <w:tr w:rsidR="00FC308D" w:rsidTr="00FC07B7">
        <w:trPr>
          <w:trHeight w:val="629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评委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实到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赞成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票数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反对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票数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弃权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票数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</w:p>
        </w:tc>
      </w:tr>
      <w:tr w:rsidR="00FC308D" w:rsidTr="00FC07B7">
        <w:trPr>
          <w:cantSplit/>
          <w:trHeight w:val="1851"/>
          <w:jc w:val="center"/>
        </w:trPr>
        <w:tc>
          <w:tcPr>
            <w:tcW w:w="9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D" w:rsidRDefault="00FC308D" w:rsidP="00FC07B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评审委员会评审意见：</w:t>
            </w:r>
          </w:p>
          <w:p w:rsidR="00FC308D" w:rsidRDefault="00FC308D" w:rsidP="00FC07B7">
            <w:pPr>
              <w:rPr>
                <w:rFonts w:ascii="仿宋_GB2312" w:eastAsia="仿宋_GB2312" w:hint="eastAsia"/>
              </w:rPr>
            </w:pPr>
          </w:p>
          <w:p w:rsidR="00FC308D" w:rsidRDefault="00FC308D" w:rsidP="00FC07B7">
            <w:pPr>
              <w:rPr>
                <w:rFonts w:ascii="仿宋_GB2312" w:eastAsia="仿宋_GB2312" w:hint="eastAsia"/>
              </w:rPr>
            </w:pPr>
          </w:p>
          <w:p w:rsidR="00FC308D" w:rsidRDefault="00FC308D" w:rsidP="00FC07B7">
            <w:pPr>
              <w:rPr>
                <w:rFonts w:ascii="仿宋_GB2312" w:eastAsia="仿宋_GB2312" w:hint="eastAsia"/>
              </w:rPr>
            </w:pPr>
          </w:p>
          <w:p w:rsidR="00FC308D" w:rsidRDefault="00FC308D" w:rsidP="00FC07B7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专家评审委员会主任签字：</w:t>
            </w:r>
          </w:p>
          <w:p w:rsidR="00FC308D" w:rsidRDefault="00FC308D" w:rsidP="00FC07B7">
            <w:pPr>
              <w:ind w:firstLineChars="400" w:firstLine="8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年    月      日</w:t>
            </w:r>
          </w:p>
        </w:tc>
      </w:tr>
    </w:tbl>
    <w:p w:rsidR="00FC308D" w:rsidRDefault="00FC308D" w:rsidP="00FC308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八、学校院长办公会审核意见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1"/>
      </w:tblGrid>
      <w:tr w:rsidR="00FC308D" w:rsidTr="00FC07B7">
        <w:trPr>
          <w:trHeight w:val="145"/>
          <w:jc w:val="center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D" w:rsidRDefault="00FC308D" w:rsidP="00FC07B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审核结论：</w:t>
            </w:r>
          </w:p>
          <w:p w:rsidR="00FC308D" w:rsidRDefault="00FC308D" w:rsidP="00FC07B7">
            <w:pPr>
              <w:rPr>
                <w:rFonts w:ascii="仿宋_GB2312" w:eastAsia="仿宋_GB2312" w:hint="eastAsia"/>
              </w:rPr>
            </w:pPr>
          </w:p>
          <w:p w:rsidR="00FC308D" w:rsidRDefault="00FC308D" w:rsidP="00FC07B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  <w:p w:rsidR="00FC308D" w:rsidRDefault="00FC308D" w:rsidP="00FC07B7">
            <w:pPr>
              <w:jc w:val="center"/>
              <w:rPr>
                <w:rFonts w:ascii="仿宋_GB2312" w:eastAsia="仿宋_GB2312" w:hint="eastAsia"/>
              </w:rPr>
            </w:pPr>
          </w:p>
          <w:p w:rsidR="00FC308D" w:rsidRDefault="00FC308D" w:rsidP="00FC07B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院长签字：               盖公章                                                  </w:t>
            </w:r>
          </w:p>
          <w:p w:rsidR="00FC308D" w:rsidRDefault="00FC308D" w:rsidP="00FC07B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年      月      日</w:t>
            </w:r>
          </w:p>
        </w:tc>
      </w:tr>
    </w:tbl>
    <w:p w:rsidR="000A7827" w:rsidRDefault="000A7827"/>
    <w:sectPr w:rsidR="000A7827" w:rsidSect="000A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B24"/>
    <w:multiLevelType w:val="hybridMultilevel"/>
    <w:tmpl w:val="94284AB6"/>
    <w:lvl w:ilvl="0" w:tplc="F4C4B1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8D"/>
    <w:rsid w:val="000A7827"/>
    <w:rsid w:val="00FC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2018-11-02T07:15:00Z</dcterms:created>
  <dcterms:modified xsi:type="dcterms:W3CDTF">2018-11-02T07:20:00Z</dcterms:modified>
</cp:coreProperties>
</file>